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652" w:rsidRDefault="00C27652" w:rsidP="00C27652">
      <w:pPr>
        <w:rPr>
          <w:b/>
          <w:bCs/>
          <w:sz w:val="22"/>
          <w:szCs w:val="26"/>
        </w:rPr>
      </w:pPr>
      <w:r>
        <w:rPr>
          <w:b/>
          <w:bCs/>
          <w:sz w:val="22"/>
          <w:szCs w:val="26"/>
        </w:rPr>
        <w:t>MU’TAH UNIVERSITY</w:t>
      </w:r>
      <w:r>
        <w:rPr>
          <w:b/>
          <w:bCs/>
          <w:sz w:val="22"/>
          <w:szCs w:val="26"/>
        </w:rPr>
        <w:tab/>
      </w:r>
      <w:r>
        <w:rPr>
          <w:b/>
          <w:bCs/>
          <w:sz w:val="22"/>
          <w:szCs w:val="26"/>
        </w:rPr>
        <w:tab/>
      </w:r>
      <w:r>
        <w:rPr>
          <w:b/>
          <w:bCs/>
          <w:sz w:val="22"/>
          <w:szCs w:val="26"/>
        </w:rPr>
        <w:tab/>
        <w:t>History of Mathematics</w:t>
      </w:r>
    </w:p>
    <w:p w:rsidR="00C27652" w:rsidRDefault="00C27652" w:rsidP="00C27652">
      <w:pPr>
        <w:rPr>
          <w:b/>
          <w:bCs/>
          <w:sz w:val="22"/>
          <w:szCs w:val="26"/>
        </w:rPr>
      </w:pPr>
      <w:r>
        <w:rPr>
          <w:b/>
          <w:bCs/>
          <w:sz w:val="22"/>
          <w:szCs w:val="26"/>
        </w:rPr>
        <w:t>Faculty of Science</w:t>
      </w:r>
      <w:r>
        <w:rPr>
          <w:b/>
          <w:bCs/>
          <w:sz w:val="22"/>
          <w:szCs w:val="26"/>
        </w:rPr>
        <w:tab/>
      </w:r>
      <w:r>
        <w:rPr>
          <w:b/>
          <w:bCs/>
          <w:sz w:val="22"/>
          <w:szCs w:val="26"/>
        </w:rPr>
        <w:tab/>
      </w:r>
      <w:r>
        <w:rPr>
          <w:b/>
          <w:bCs/>
          <w:sz w:val="22"/>
          <w:szCs w:val="26"/>
        </w:rPr>
        <w:tab/>
      </w:r>
      <w:r>
        <w:rPr>
          <w:b/>
          <w:bCs/>
          <w:sz w:val="22"/>
          <w:szCs w:val="26"/>
        </w:rPr>
        <w:tab/>
        <w:t>Math (0301381)</w:t>
      </w:r>
    </w:p>
    <w:p w:rsidR="00C27652" w:rsidRDefault="00C27652" w:rsidP="00C27652">
      <w:pPr>
        <w:rPr>
          <w:b/>
          <w:bCs/>
          <w:sz w:val="22"/>
          <w:szCs w:val="26"/>
        </w:rPr>
      </w:pPr>
      <w:r>
        <w:rPr>
          <w:b/>
          <w:bCs/>
          <w:sz w:val="22"/>
          <w:szCs w:val="26"/>
        </w:rPr>
        <w:t>Dept. of Math and Stats.</w:t>
      </w:r>
      <w:r>
        <w:rPr>
          <w:b/>
          <w:bCs/>
          <w:sz w:val="22"/>
          <w:szCs w:val="26"/>
        </w:rPr>
        <w:tab/>
      </w:r>
      <w:r>
        <w:rPr>
          <w:b/>
          <w:bCs/>
          <w:sz w:val="22"/>
          <w:szCs w:val="26"/>
        </w:rPr>
        <w:tab/>
      </w:r>
      <w:r>
        <w:rPr>
          <w:b/>
          <w:bCs/>
          <w:sz w:val="22"/>
          <w:szCs w:val="26"/>
        </w:rPr>
        <w:tab/>
        <w:t>3 Hours</w:t>
      </w:r>
    </w:p>
    <w:p w:rsidR="00C27652" w:rsidRDefault="00C27652" w:rsidP="00C27652">
      <w:pPr>
        <w:pStyle w:val="Title"/>
        <w:bidi w:val="0"/>
        <w:jc w:val="right"/>
      </w:pPr>
      <w:r>
        <w:rPr>
          <w:b w:val="0"/>
          <w:bCs w:val="0"/>
          <w:sz w:val="24"/>
          <w:szCs w:val="28"/>
        </w:rPr>
        <w:t>-----------------------------------------------------------------------------------------------------</w:t>
      </w:r>
    </w:p>
    <w:p w:rsidR="00C27652" w:rsidRDefault="00C27652" w:rsidP="00C27652">
      <w:pPr>
        <w:jc w:val="center"/>
        <w:rPr>
          <w:b/>
          <w:bCs/>
          <w:sz w:val="36"/>
          <w:szCs w:val="43"/>
        </w:rPr>
      </w:pPr>
    </w:p>
    <w:p w:rsidR="00C27652" w:rsidRDefault="00C27652" w:rsidP="00C27652">
      <w:pPr>
        <w:jc w:val="center"/>
        <w:rPr>
          <w:b/>
          <w:bCs/>
          <w:sz w:val="36"/>
          <w:szCs w:val="43"/>
        </w:rPr>
      </w:pPr>
      <w:r>
        <w:rPr>
          <w:b/>
          <w:bCs/>
          <w:sz w:val="36"/>
          <w:szCs w:val="43"/>
        </w:rPr>
        <w:t>Course Description</w:t>
      </w:r>
    </w:p>
    <w:p w:rsidR="00C27652" w:rsidRDefault="00C27652" w:rsidP="00C27652">
      <w:pPr>
        <w:tabs>
          <w:tab w:val="left" w:pos="2977"/>
        </w:tabs>
        <w:jc w:val="lowKashida"/>
        <w:rPr>
          <w:sz w:val="28"/>
          <w:szCs w:val="33"/>
        </w:rPr>
      </w:pPr>
    </w:p>
    <w:p w:rsidR="00C27652" w:rsidRDefault="00C27652" w:rsidP="00C27652">
      <w:pPr>
        <w:tabs>
          <w:tab w:val="left" w:pos="2977"/>
        </w:tabs>
        <w:jc w:val="lowKashida"/>
        <w:rPr>
          <w:sz w:val="28"/>
          <w:szCs w:val="33"/>
        </w:rPr>
      </w:pPr>
      <w:r>
        <w:rPr>
          <w:sz w:val="28"/>
          <w:szCs w:val="33"/>
        </w:rPr>
        <w:t>This course takes into account numerical systems, mathematicians of Greece and Alexandria, translation, European mathematics and  the scientists of the 16th century. Furthermore, modern mathematics and the computer age are core elements of this course .</w:t>
      </w:r>
    </w:p>
    <w:p w:rsidR="00C27652" w:rsidRDefault="00C27652" w:rsidP="00C27652">
      <w:pPr>
        <w:jc w:val="lowKashida"/>
        <w:rPr>
          <w:b/>
          <w:bCs/>
          <w:sz w:val="36"/>
          <w:szCs w:val="43"/>
          <w:rtl/>
        </w:rPr>
      </w:pPr>
    </w:p>
    <w:p w:rsidR="00C27652" w:rsidRDefault="00C27652" w:rsidP="00C27652">
      <w:pPr>
        <w:jc w:val="lowKashida"/>
        <w:rPr>
          <w:b/>
          <w:bCs/>
          <w:sz w:val="36"/>
          <w:szCs w:val="43"/>
          <w:rtl/>
        </w:rPr>
      </w:pPr>
      <w:r>
        <w:rPr>
          <w:b/>
          <w:bCs/>
          <w:sz w:val="36"/>
          <w:szCs w:val="43"/>
          <w:rtl/>
        </w:rPr>
        <w:t>-------------------------------------</w:t>
      </w:r>
    </w:p>
    <w:p w:rsidR="00C27652" w:rsidRDefault="00C27652" w:rsidP="00C27652">
      <w:pPr>
        <w:jc w:val="lowKashida"/>
        <w:rPr>
          <w:b/>
          <w:bCs/>
          <w:rtl/>
        </w:rPr>
      </w:pPr>
    </w:p>
    <w:p w:rsidR="00C27652" w:rsidRDefault="00C27652" w:rsidP="00C27652">
      <w:pPr>
        <w:pStyle w:val="Heading2"/>
        <w:jc w:val="both"/>
        <w:rPr>
          <w:sz w:val="24"/>
          <w:szCs w:val="24"/>
          <w:rtl/>
        </w:rPr>
      </w:pPr>
      <w:r>
        <w:rPr>
          <w:sz w:val="24"/>
          <w:szCs w:val="24"/>
          <w:rtl/>
        </w:rPr>
        <w:t>جامعة مؤته</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Pr>
        <w:tab/>
      </w:r>
      <w:r>
        <w:rPr>
          <w:sz w:val="24"/>
          <w:szCs w:val="24"/>
          <w:rtl/>
        </w:rPr>
        <w:t>تاريخ الرياضيات</w:t>
      </w:r>
    </w:p>
    <w:p w:rsidR="00C27652" w:rsidRDefault="00C27652" w:rsidP="00C27652">
      <w:pPr>
        <w:bidi/>
        <w:jc w:val="lowKashida"/>
        <w:rPr>
          <w:b/>
          <w:bCs/>
          <w:sz w:val="24"/>
          <w:szCs w:val="24"/>
          <w:rtl/>
        </w:rPr>
      </w:pPr>
      <w:r>
        <w:rPr>
          <w:b/>
          <w:bCs/>
          <w:sz w:val="24"/>
          <w:szCs w:val="24"/>
          <w:rtl/>
        </w:rPr>
        <w:t>كلية العلوم</w:t>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t>رياضيات (0301381)</w:t>
      </w:r>
    </w:p>
    <w:p w:rsidR="00C27652" w:rsidRDefault="00C27652" w:rsidP="00C27652">
      <w:pPr>
        <w:bidi/>
        <w:jc w:val="lowKashida"/>
        <w:rPr>
          <w:b/>
          <w:bCs/>
          <w:sz w:val="24"/>
          <w:szCs w:val="24"/>
          <w:rtl/>
        </w:rPr>
      </w:pPr>
      <w:r>
        <w:rPr>
          <w:b/>
          <w:bCs/>
          <w:sz w:val="24"/>
          <w:szCs w:val="24"/>
          <w:rtl/>
        </w:rPr>
        <w:t>قسم الرياضيات والاحصاء</w:t>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t>3 ساعات معتمدة</w:t>
      </w:r>
    </w:p>
    <w:p w:rsidR="00C27652" w:rsidRDefault="00C27652" w:rsidP="00C27652">
      <w:pPr>
        <w:bidi/>
        <w:jc w:val="lowKashida"/>
        <w:rPr>
          <w:b/>
          <w:bCs/>
          <w:rtl/>
        </w:rPr>
      </w:pPr>
      <w:r>
        <w:rPr>
          <w:b/>
          <w:bCs/>
          <w:rtl/>
        </w:rPr>
        <w:t>------------------------------------------------------------------</w:t>
      </w:r>
    </w:p>
    <w:p w:rsidR="00C27652" w:rsidRDefault="00C27652" w:rsidP="00C27652">
      <w:pPr>
        <w:bidi/>
        <w:jc w:val="center"/>
        <w:rPr>
          <w:b/>
          <w:bCs/>
          <w:sz w:val="36"/>
          <w:szCs w:val="43"/>
          <w:rtl/>
        </w:rPr>
      </w:pPr>
      <w:r>
        <w:rPr>
          <w:b/>
          <w:bCs/>
          <w:sz w:val="36"/>
          <w:szCs w:val="43"/>
          <w:rtl/>
        </w:rPr>
        <w:t>وصف المســـاق</w:t>
      </w:r>
    </w:p>
    <w:p w:rsidR="00C27652" w:rsidRDefault="00C27652" w:rsidP="00C27652">
      <w:pPr>
        <w:bidi/>
        <w:jc w:val="lowKashida"/>
        <w:rPr>
          <w:rFonts w:hint="cs"/>
          <w:b/>
          <w:bCs/>
          <w:sz w:val="36"/>
          <w:szCs w:val="43"/>
          <w:rtl/>
          <w:lang w:bidi="ar-JO"/>
        </w:rPr>
      </w:pPr>
    </w:p>
    <w:p w:rsidR="00C27652" w:rsidRDefault="00C27652" w:rsidP="00C27652">
      <w:pPr>
        <w:bidi/>
        <w:jc w:val="lowKashida"/>
        <w:rPr>
          <w:b/>
          <w:bCs/>
          <w:sz w:val="32"/>
          <w:szCs w:val="32"/>
          <w:rtl/>
        </w:rPr>
      </w:pPr>
      <w:r>
        <w:rPr>
          <w:b/>
          <w:bCs/>
          <w:sz w:val="32"/>
          <w:szCs w:val="32"/>
          <w:rtl/>
        </w:rPr>
        <w:t xml:space="preserve">الانظمه العددية ، رياضيوا اليونان ، رياضيوا الاسكندريه ، الترجمه ، الرياضيات الاوروبيه ، علماء القرن السادس عشر ، الرياضيات الحديثه وعصر الحاسوب 0 </w:t>
      </w:r>
    </w:p>
    <w:p w:rsidR="00C27652" w:rsidRDefault="00C27652" w:rsidP="00C27652">
      <w:pPr>
        <w:jc w:val="lowKashida"/>
        <w:rPr>
          <w:b/>
          <w:bCs/>
          <w:sz w:val="36"/>
          <w:szCs w:val="43"/>
          <w:rtl/>
        </w:rPr>
      </w:pPr>
    </w:p>
    <w:p w:rsidR="00C27652" w:rsidRDefault="00C27652" w:rsidP="00C27652">
      <w:pPr>
        <w:jc w:val="lowKashida"/>
        <w:rPr>
          <w:b/>
          <w:bCs/>
          <w:sz w:val="36"/>
          <w:szCs w:val="43"/>
          <w:rtl/>
        </w:rPr>
      </w:pPr>
    </w:p>
    <w:p w:rsidR="00AF52A2" w:rsidRDefault="00AF52A2"/>
    <w:sectPr w:rsidR="00AF52A2" w:rsidSect="00AF52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7652"/>
    <w:rsid w:val="00AF52A2"/>
    <w:rsid w:val="00C276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652"/>
    <w:pPr>
      <w:spacing w:after="0" w:line="240" w:lineRule="auto"/>
    </w:pPr>
    <w:rPr>
      <w:rFonts w:ascii="Times New Roman" w:eastAsia="Times New Roman" w:hAnsi="Times New Roman" w:cs="Traditional Arabic"/>
      <w:noProof/>
      <w:sz w:val="20"/>
      <w:szCs w:val="20"/>
    </w:rPr>
  </w:style>
  <w:style w:type="paragraph" w:styleId="Heading2">
    <w:name w:val="heading 2"/>
    <w:basedOn w:val="Normal"/>
    <w:next w:val="Normal"/>
    <w:link w:val="Heading2Char"/>
    <w:qFormat/>
    <w:rsid w:val="00C27652"/>
    <w:pPr>
      <w:keepNext/>
      <w:bidi/>
      <w:jc w:val="lowKashida"/>
      <w:outlineLvl w:val="1"/>
    </w:pPr>
    <w:rPr>
      <w:b/>
      <w:bCs/>
      <w:noProof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27652"/>
    <w:rPr>
      <w:rFonts w:ascii="Times New Roman" w:eastAsia="Times New Roman" w:hAnsi="Times New Roman" w:cs="Traditional Arabic"/>
      <w:b/>
      <w:bCs/>
      <w:sz w:val="20"/>
      <w:szCs w:val="20"/>
    </w:rPr>
  </w:style>
  <w:style w:type="paragraph" w:styleId="Title">
    <w:name w:val="Title"/>
    <w:basedOn w:val="Normal"/>
    <w:link w:val="TitleChar"/>
    <w:qFormat/>
    <w:rsid w:val="00C27652"/>
    <w:pPr>
      <w:bidi/>
      <w:spacing w:before="240" w:after="60"/>
      <w:jc w:val="center"/>
    </w:pPr>
    <w:rPr>
      <w:rFonts w:ascii="Arial" w:hAnsi="Arial" w:cs="Times New Roman"/>
      <w:b/>
      <w:bCs/>
      <w:kern w:val="28"/>
      <w:sz w:val="32"/>
      <w:szCs w:val="38"/>
    </w:rPr>
  </w:style>
  <w:style w:type="character" w:customStyle="1" w:styleId="TitleChar">
    <w:name w:val="Title Char"/>
    <w:basedOn w:val="DefaultParagraphFont"/>
    <w:link w:val="Title"/>
    <w:rsid w:val="00C27652"/>
    <w:rPr>
      <w:rFonts w:ascii="Arial" w:eastAsia="Times New Roman" w:hAnsi="Arial" w:cs="Times New Roman"/>
      <w:b/>
      <w:bCs/>
      <w:noProof/>
      <w:kern w:val="28"/>
      <w:sz w:val="32"/>
      <w:szCs w:val="3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585E96-618A-4181-86C9-2ED60CF30E2B}"/>
</file>

<file path=customXml/itemProps2.xml><?xml version="1.0" encoding="utf-8"?>
<ds:datastoreItem xmlns:ds="http://schemas.openxmlformats.org/officeDocument/2006/customXml" ds:itemID="{345F177F-5F59-4E22-8234-7957DCCE0B35}"/>
</file>

<file path=customXml/itemProps3.xml><?xml version="1.0" encoding="utf-8"?>
<ds:datastoreItem xmlns:ds="http://schemas.openxmlformats.org/officeDocument/2006/customXml" ds:itemID="{71C3A38B-8A5B-4188-99E9-DA6CDBCCD758}"/>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dc:creator>
  <cp:lastModifiedBy>ibrahim</cp:lastModifiedBy>
  <cp:revision>1</cp:revision>
  <dcterms:created xsi:type="dcterms:W3CDTF">2019-03-08T19:17:00Z</dcterms:created>
  <dcterms:modified xsi:type="dcterms:W3CDTF">2019-03-08T19:17:00Z</dcterms:modified>
</cp:coreProperties>
</file>